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EF14C" w14:textId="79A678BA" w:rsidR="00FC5A72" w:rsidRDefault="00FC5A72" w:rsidP="00FC5A72">
      <w:r>
        <w:t xml:space="preserve">Before opening any of the files in this training package, please install the </w:t>
      </w:r>
      <w:r w:rsidRPr="00FC5A72">
        <w:rPr>
          <w:b/>
          <w:bCs/>
        </w:rPr>
        <w:t>Open Sans</w:t>
      </w:r>
      <w:r>
        <w:t xml:space="preserve"> font. For your convenience, the necessary files are included in the training package.</w:t>
      </w:r>
    </w:p>
    <w:p w14:paraId="38E70D74" w14:textId="4E241790" w:rsidR="00FC5A72" w:rsidRDefault="00FC5A72" w:rsidP="00FC5A72">
      <w:r>
        <w:t>In some versions of MS Windows, this can be done as follows:</w:t>
      </w:r>
    </w:p>
    <w:p w14:paraId="1EB31383" w14:textId="0D03768A" w:rsidR="00FC5A72" w:rsidRDefault="00FC5A72" w:rsidP="00FC5A72">
      <w:pPr>
        <w:ind w:left="360" w:hanging="360"/>
      </w:pPr>
      <w:r>
        <w:t>1.</w:t>
      </w:r>
      <w:r>
        <w:tab/>
        <w:t xml:space="preserve">Open the </w:t>
      </w:r>
      <w:r w:rsidRPr="00FC5A72">
        <w:rPr>
          <w:b/>
          <w:bCs/>
        </w:rPr>
        <w:t xml:space="preserve">open-sans </w:t>
      </w:r>
      <w:r>
        <w:t>subfolder.</w:t>
      </w:r>
    </w:p>
    <w:p w14:paraId="1C588951" w14:textId="3484FC18" w:rsidR="00FC5A72" w:rsidRDefault="00FC5A72" w:rsidP="00FC5A72">
      <w:pPr>
        <w:ind w:left="360" w:hanging="360"/>
      </w:pPr>
      <w:r>
        <w:t>2.</w:t>
      </w:r>
      <w:r>
        <w:tab/>
        <w:t xml:space="preserve">Select all the TTF files (using the </w:t>
      </w:r>
      <w:r w:rsidRPr="00FC5A72">
        <w:rPr>
          <w:b/>
          <w:bCs/>
        </w:rPr>
        <w:t>Shift</w:t>
      </w:r>
      <w:r>
        <w:t xml:space="preserve"> key on your keyboard to select multiple items).</w:t>
      </w:r>
    </w:p>
    <w:p w14:paraId="048C230D" w14:textId="07F997E2" w:rsidR="00FC5A72" w:rsidRDefault="00FC5A72" w:rsidP="00FC5A72">
      <w:pPr>
        <w:ind w:left="360" w:hanging="360"/>
      </w:pPr>
      <w:r>
        <w:t>3.</w:t>
      </w:r>
      <w:r>
        <w:tab/>
        <w:t xml:space="preserve">Right-click on one of the selected files and click </w:t>
      </w:r>
      <w:r w:rsidRPr="00FC5A72">
        <w:rPr>
          <w:b/>
          <w:bCs/>
        </w:rPr>
        <w:t>Install</w:t>
      </w:r>
      <w:r>
        <w:t xml:space="preserve"> (or </w:t>
      </w:r>
      <w:r w:rsidRPr="00FC5A72">
        <w:rPr>
          <w:b/>
          <w:bCs/>
        </w:rPr>
        <w:t>Install for all users</w:t>
      </w:r>
      <w:r>
        <w:t>) from the popup menu.</w:t>
      </w:r>
      <w:bookmarkStart w:id="0" w:name="_GoBack"/>
      <w:bookmarkEnd w:id="0"/>
    </w:p>
    <w:p w14:paraId="3DE85AB3" w14:textId="15EC4BB0" w:rsidR="00FC5A72" w:rsidRDefault="00FC5A72"/>
    <w:p w14:paraId="25205D6E" w14:textId="7C8BD236" w:rsidR="00FC5A72" w:rsidRDefault="00FC5A72">
      <w:r>
        <w:rPr>
          <w:noProof/>
        </w:rPr>
        <w:drawing>
          <wp:inline distT="0" distB="0" distL="0" distR="0" wp14:anchorId="1B0C6C50" wp14:editId="274DC102">
            <wp:extent cx="5733415" cy="446405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446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5A72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7D2"/>
    <w:rsid w:val="003C4FE3"/>
    <w:rsid w:val="00594D8C"/>
    <w:rsid w:val="007E76D4"/>
    <w:rsid w:val="007F17D2"/>
    <w:rsid w:val="00A36C35"/>
    <w:rsid w:val="00FC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80EBC"/>
  <w15:chartTrackingRefBased/>
  <w15:docId w15:val="{8A103C9F-6322-414A-8AE2-12346172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5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A7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2</cp:revision>
  <dcterms:created xsi:type="dcterms:W3CDTF">2019-04-26T06:54:00Z</dcterms:created>
  <dcterms:modified xsi:type="dcterms:W3CDTF">2019-04-26T06:59:00Z</dcterms:modified>
</cp:coreProperties>
</file>